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9"/>
        <w:ind w:left="5118" w:right="160" w:firstLine="441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1072895</wp:posOffset>
            </wp:positionH>
            <wp:positionV relativeFrom="paragraph">
              <wp:posOffset>-6173</wp:posOffset>
            </wp:positionV>
            <wp:extent cx="999744" cy="5852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2246375</wp:posOffset>
            </wp:positionH>
            <wp:positionV relativeFrom="paragraph">
              <wp:posOffset>42594</wp:posOffset>
            </wp:positionV>
            <wp:extent cx="975359" cy="4419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PROGRAMA, LINEAMIENTOS Y REQUISITOS</w:t>
      </w:r>
      <w:r>
        <w:rPr>
          <w:spacing w:val="-42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DEPARTAMENTO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EDUCACIÓN</w:t>
      </w:r>
      <w:r>
        <w:rPr>
          <w:spacing w:val="-2"/>
          <w:sz w:val="16"/>
        </w:rPr>
        <w:t> </w:t>
      </w:r>
      <w:r>
        <w:rPr>
          <w:sz w:val="16"/>
        </w:rPr>
        <w:t>CONTINUA</w:t>
      </w:r>
      <w:r>
        <w:rPr>
          <w:spacing w:val="-41"/>
          <w:sz w:val="16"/>
        </w:rPr>
        <w:t> </w:t>
      </w:r>
      <w:r>
        <w:rPr>
          <w:sz w:val="16"/>
        </w:rPr>
        <w:t>DE LA FACULTAD DE MEDICINA DE LA</w:t>
      </w:r>
      <w:r>
        <w:rPr>
          <w:spacing w:val="1"/>
          <w:sz w:val="16"/>
        </w:rPr>
        <w:t> </w:t>
      </w:r>
      <w:r>
        <w:rPr>
          <w:sz w:val="16"/>
        </w:rPr>
        <w:t>UNIVERSIDAD</w:t>
      </w:r>
      <w:r>
        <w:rPr>
          <w:spacing w:val="-5"/>
          <w:sz w:val="16"/>
        </w:rPr>
        <w:t> </w:t>
      </w:r>
      <w:r>
        <w:rPr>
          <w:sz w:val="16"/>
        </w:rPr>
        <w:t>AUTÓNOMA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QUERÉTARO</w:t>
      </w:r>
    </w:p>
    <w:p>
      <w:pPr>
        <w:pStyle w:val="BodyText"/>
        <w:spacing w:before="3"/>
        <w:rPr>
          <w:sz w:val="15"/>
        </w:rPr>
      </w:pPr>
    </w:p>
    <w:p>
      <w:pPr>
        <w:spacing w:line="256" w:lineRule="auto" w:before="92"/>
        <w:ind w:left="2175" w:right="0" w:hanging="1743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Oficio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Responsabilidad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Consentimiento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Informado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Situación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Medidas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Sanitarias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ante 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Contingencia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Sanitaria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tabs>
          <w:tab w:pos="6702" w:val="left" w:leader="none"/>
          <w:tab w:pos="7955" w:val="left" w:leader="none"/>
          <w:tab w:pos="8884" w:val="left" w:leader="none"/>
        </w:tabs>
        <w:spacing w:before="187"/>
        <w:ind w:left="3740"/>
      </w:pPr>
      <w:r>
        <w:rPr/>
        <w:t>Santiago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Querétaro</w:t>
      </w:r>
      <w:r>
        <w:rPr>
          <w:spacing w:val="-2"/>
        </w:rPr>
        <w:t> </w:t>
      </w:r>
      <w:r>
        <w:rPr/>
        <w:t>a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del</w:t>
      </w:r>
      <w:r>
        <w:rPr>
          <w:spacing w:val="-2"/>
        </w:rPr>
        <w:t> </w:t>
      </w:r>
      <w:r>
        <w:rPr/>
        <w:t>20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Title"/>
        <w:tabs>
          <w:tab w:pos="5844" w:val="left" w:leader="none"/>
        </w:tabs>
      </w:pPr>
      <w:r>
        <w:rPr/>
        <w:t>DRA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/>
        <w:t>DR</w:t>
      </w:r>
      <w:r>
        <w:rPr>
          <w:spacing w:val="-2"/>
        </w:rPr>
        <w:t> </w:t>
      </w:r>
      <w:r>
        <w:rPr>
          <w:rFonts w:ascii="Times New Roman" w:hAnsi="Times New Roman"/>
          <w:b w:val="0"/>
          <w:w w:val="99"/>
          <w:u w:val="thick"/>
        </w:rPr>
        <w:t> </w:t>
      </w:r>
      <w:r>
        <w:rPr>
          <w:rFonts w:ascii="Times New Roman" w:hAnsi="Times New Roman"/>
          <w:b w:val="0"/>
          <w:u w:val="thick"/>
        </w:rPr>
        <w:tab/>
      </w:r>
      <w:r>
        <w:rPr>
          <w:rFonts w:ascii="Times New Roman" w:hAnsi="Times New Roman"/>
          <w:b w:val="0"/>
        </w:rPr>
        <w:t> </w:t>
      </w:r>
      <w:r>
        <w:rPr/>
        <w:t>COORDINACIÓN DE EDUCACIÓN MÉDICA</w:t>
      </w:r>
      <w:r>
        <w:rPr>
          <w:spacing w:val="1"/>
        </w:rPr>
        <w:t> </w:t>
      </w:r>
      <w:r>
        <w:rPr/>
        <w:t>FACULTAD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MEDICINA,</w:t>
      </w:r>
      <w:r>
        <w:rPr>
          <w:spacing w:val="-1"/>
        </w:rPr>
        <w:t> </w:t>
      </w:r>
      <w:r>
        <w:rPr/>
        <w:t>UAQ.</w:t>
      </w:r>
    </w:p>
    <w:p>
      <w:pPr>
        <w:pStyle w:val="BodyText"/>
        <w:spacing w:before="1"/>
        <w:ind w:left="121"/>
        <w:jc w:val="both"/>
      </w:pPr>
      <w:r>
        <w:rPr/>
        <w:t>P</w:t>
      </w:r>
      <w:r>
        <w:rPr>
          <w:spacing w:val="-2"/>
        </w:rPr>
        <w:t> </w:t>
      </w:r>
      <w:r>
        <w:rPr/>
        <w:t>R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T</w:t>
      </w:r>
      <w:r>
        <w:rPr>
          <w:spacing w:val="-2"/>
        </w:rPr>
        <w:t> </w:t>
      </w:r>
      <w:r>
        <w:rPr/>
        <w:t>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3384" w:val="left" w:leader="none"/>
          <w:tab w:pos="3513" w:val="left" w:leader="none"/>
          <w:tab w:pos="9007" w:val="left" w:leader="none"/>
        </w:tabs>
        <w:ind w:left="121" w:right="110"/>
        <w:jc w:val="both"/>
        <w:rPr>
          <w:rFonts w:ascii="Times New Roman" w:hAnsi="Times New Roman"/>
        </w:rPr>
      </w:pPr>
      <w:r>
        <w:rPr/>
        <w:pict>
          <v:rect style="position:absolute;margin-left:352.320007pt;margin-top:12.575874pt;width:91.679992pt;height:.839997pt;mso-position-horizontal-relative:page;mso-position-vertical-relative:paragraph;z-index:-15759872" filled="true" fillcolor="#000000" stroked="false">
            <v:fill type="solid"/>
            <w10:wrap type="none"/>
          </v:rect>
        </w:pict>
      </w:r>
      <w:r>
        <w:rPr/>
        <w:t>El</w:t>
      </w:r>
      <w:r>
        <w:rPr>
          <w:spacing w:val="49"/>
        </w:rPr>
        <w:t> </w:t>
      </w:r>
      <w:r>
        <w:rPr/>
        <w:t>suscrito</w:t>
      </w:r>
      <w:r>
        <w:rPr>
          <w:spacing w:val="53"/>
        </w:rPr>
        <w:t> </w:t>
      </w:r>
      <w:r>
        <w:rPr/>
        <w:t>Dr.</w:t>
      </w:r>
      <w:r>
        <w:rPr>
          <w:spacing w:val="48"/>
        </w:rPr>
        <w:t> </w:t>
      </w:r>
      <w:r>
        <w:rPr/>
        <w:t>(a)</w:t>
      </w:r>
      <w:r>
        <w:rPr>
          <w:rFonts w:ascii="Times New Roman" w:hAnsi="Times New Roman"/>
          <w:u w:val="single"/>
        </w:rPr>
        <w:tab/>
        <w:tab/>
      </w:r>
      <w:r>
        <w:rPr/>
        <w:t>Profesor</w:t>
      </w:r>
      <w:r>
        <w:rPr>
          <w:spacing w:val="49"/>
        </w:rPr>
        <w:t> </w:t>
      </w:r>
      <w:r>
        <w:rPr/>
        <w:t>Titular</w:t>
      </w:r>
      <w:r>
        <w:rPr>
          <w:spacing w:val="50"/>
        </w:rPr>
        <w:t> </w:t>
      </w:r>
      <w:r>
        <w:rPr/>
        <w:t>(interno</w:t>
      </w:r>
      <w:r>
        <w:rPr>
          <w:spacing w:val="49"/>
        </w:rPr>
        <w:t> </w:t>
      </w:r>
      <w:r>
        <w:rPr/>
        <w:t>/</w:t>
      </w:r>
      <w:r>
        <w:rPr>
          <w:spacing w:val="46"/>
        </w:rPr>
        <w:t> </w:t>
      </w:r>
      <w:r>
        <w:rPr/>
        <w:t>externo)</w:t>
      </w:r>
      <w:r>
        <w:rPr>
          <w:spacing w:val="49"/>
        </w:rPr>
        <w:t> </w:t>
      </w:r>
      <w:r>
        <w:rPr/>
        <w:t>del</w:t>
      </w:r>
      <w:r>
        <w:rPr>
          <w:spacing w:val="46"/>
        </w:rPr>
        <w:t> </w:t>
      </w:r>
      <w:r>
        <w:rPr/>
        <w:t>programa</w:t>
      </w:r>
      <w:r>
        <w:rPr>
          <w:spacing w:val="-64"/>
        </w:rPr>
        <w:t> </w:t>
      </w:r>
      <w:r>
        <w:rPr/>
        <w:t>académico</w:t>
      </w:r>
      <w:r>
        <w:rPr>
          <w:spacing w:val="24"/>
        </w:rPr>
        <w:t> </w:t>
      </w:r>
      <w:r>
        <w:rPr/>
        <w:t>titulado</w:t>
      </w:r>
      <w:r>
        <w:rPr>
          <w:spacing w:val="25"/>
        </w:rPr>
        <w:t> </w:t>
      </w:r>
      <w:r>
        <w:rPr/>
        <w:t>“</w:t>
      </w:r>
      <w:r>
        <w:rPr>
          <w:rFonts w:ascii="Times New Roman" w:hAnsi="Times New Roman"/>
          <w:u w:val="single"/>
        </w:rPr>
        <w:tab/>
      </w:r>
      <w:r>
        <w:rPr/>
        <w:t>”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4"/>
        </w:rPr>
        <w:t> </w:t>
      </w:r>
      <w:r>
        <w:rPr/>
        <w:t>llevará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cabo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forma</w:t>
      </w:r>
      <w:r>
        <w:rPr>
          <w:spacing w:val="22"/>
        </w:rPr>
        <w:t> </w:t>
      </w:r>
      <w:r>
        <w:rPr/>
        <w:t>presencial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30"/>
        </w:rPr>
        <w:t> </w:t>
      </w:r>
      <w:r>
        <w:rPr/>
        <w:t>del</w:t>
      </w:r>
      <w:r>
        <w:rPr>
          <w:u w:val="single"/>
        </w:rPr>
        <w:t>      </w:t>
      </w:r>
      <w:r>
        <w:rPr>
          <w:spacing w:val="24"/>
          <w:u w:val="single"/>
        </w:rPr>
        <w:t> </w:t>
      </w:r>
      <w:r>
        <w:rPr/>
        <w:t>al </w:t>
      </w:r>
      <w:r>
        <w:rPr>
          <w:u w:val="single"/>
        </w:rPr>
        <w:t>     </w:t>
      </w:r>
      <w:r>
        <w:rPr>
          <w:spacing w:val="26"/>
          <w:u w:val="single"/>
        </w:rPr>
        <w:t> </w:t>
      </w:r>
      <w:r>
        <w:rPr/>
        <w:t>del</w:t>
      </w:r>
      <w:r>
        <w:rPr>
          <w:spacing w:val="32"/>
        </w:rPr>
        <w:t> </w:t>
      </w:r>
      <w:r>
        <w:rPr/>
        <w:t>20</w:t>
      </w:r>
      <w:r>
        <w:rPr>
          <w:u w:val="single"/>
        </w:rPr>
        <w:t>    </w:t>
      </w:r>
      <w:r>
        <w:rPr/>
        <w:t>,</w:t>
      </w:r>
      <w:r>
        <w:rPr>
          <w:spacing w:val="28"/>
        </w:rPr>
        <w:t> </w:t>
      </w:r>
      <w:r>
        <w:rPr/>
        <w:t>en</w:t>
      </w:r>
      <w:r>
        <w:rPr>
          <w:spacing w:val="33"/>
        </w:rPr>
        <w:t> </w:t>
      </w:r>
      <w:r>
        <w:rPr/>
        <w:t>las</w:t>
      </w:r>
      <w:r>
        <w:rPr>
          <w:spacing w:val="30"/>
        </w:rPr>
        <w:t> </w:t>
      </w:r>
      <w:r>
        <w:rPr/>
        <w:t>instalaciones</w:t>
      </w:r>
      <w:r>
        <w:rPr>
          <w:spacing w:val="29"/>
        </w:rPr>
        <w:t> </w:t>
      </w:r>
      <w:r>
        <w:rPr/>
        <w:t>ubicadas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92"/>
        <w:ind w:left="121" w:right="166"/>
        <w:jc w:val="both"/>
      </w:pPr>
      <w:r>
        <w:rPr/>
        <w:t>Declaro que, a consecuencia de la actual situación epidemiológica, la capacitación</w:t>
      </w:r>
      <w:r>
        <w:rPr>
          <w:spacing w:val="-64"/>
        </w:rPr>
        <w:t> </w:t>
      </w:r>
      <w:r>
        <w:rPr/>
        <w:t>presencial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esencial.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semaforización de la reactivación de actividades no esenciales me obligo y me</w:t>
      </w:r>
      <w:r>
        <w:rPr>
          <w:spacing w:val="1"/>
        </w:rPr>
        <w:t> </w:t>
      </w:r>
      <w:r>
        <w:rPr/>
        <w:t>adhiero a acatar la normatividad que en materia sanitaria emitió el Poder Ejecutivo</w:t>
      </w:r>
      <w:r>
        <w:rPr>
          <w:spacing w:val="-64"/>
        </w:rPr>
        <w:t> </w:t>
      </w:r>
      <w:r>
        <w:rPr/>
        <w:t>del Estado de Querétaro con fecha 29 de mayo 2020, siguiendo los lineamientos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Observancia General UAQ 2022-1 ante la Contingencia Sanitaria de COVID-19 (o</w:t>
      </w:r>
      <w:r>
        <w:rPr>
          <w:spacing w:val="1"/>
        </w:rPr>
        <w:t> </w:t>
      </w:r>
      <w:r>
        <w:rPr/>
        <w:t>los lineamientos actualizados emitidos por la autoridad universitaria); declaro bajo</w:t>
      </w:r>
      <w:r>
        <w:rPr>
          <w:spacing w:val="1"/>
        </w:rPr>
        <w:t> </w:t>
      </w:r>
      <w:r>
        <w:rPr/>
        <w:t>protesta de decir verdad que conozco las medidas sanitarias, 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vigente, así como el factor de sana distancia de 0.25m (FSD) en el cual será</w:t>
      </w:r>
      <w:r>
        <w:rPr>
          <w:spacing w:val="1"/>
        </w:rPr>
        <w:t> </w:t>
      </w:r>
      <w:r>
        <w:rPr/>
        <w:t>aplicado de</w:t>
      </w:r>
      <w:r>
        <w:rPr>
          <w:spacing w:val="-3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superficie</w:t>
      </w:r>
      <w:r>
        <w:rPr>
          <w:spacing w:val="-1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curso.</w:t>
      </w:r>
    </w:p>
    <w:p>
      <w:pPr>
        <w:pStyle w:val="BodyText"/>
      </w:pPr>
    </w:p>
    <w:p>
      <w:pPr>
        <w:pStyle w:val="BodyText"/>
        <w:ind w:left="121" w:right="165"/>
        <w:jc w:val="both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comprometo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actualizado,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indicaciones sanitarias emitidas por las autoridades con la finalidad de actuar en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salvaguardar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participantes.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696" w:right="737"/>
        <w:jc w:val="center"/>
      </w:pPr>
      <w:r>
        <w:rPr/>
        <w:t>A</w:t>
      </w:r>
      <w:r>
        <w:rPr>
          <w:spacing w:val="-2"/>
        </w:rPr>
        <w:t> </w:t>
      </w:r>
      <w:r>
        <w:rPr/>
        <w:t>t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n</w:t>
      </w:r>
      <w:r>
        <w:rPr>
          <w:spacing w:val="2"/>
        </w:rPr>
        <w:t> </w:t>
      </w:r>
      <w:r>
        <w:rPr/>
        <w:t>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t</w:t>
      </w:r>
      <w:r>
        <w:rPr>
          <w:spacing w:val="-2"/>
        </w:rPr>
        <w:t> </w:t>
      </w:r>
      <w:r>
        <w:rPr/>
        <w:t>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119.160004pt;margin-top:15.548925pt;width:373.25pt;height:.1pt;mso-position-horizontal-relative:page;mso-position-vertical-relative:paragraph;z-index:-15728640;mso-wrap-distance-left:0;mso-wrap-distance-right:0" coordorigin="2383,311" coordsize="7465,0" path="m2383,311l3049,311m3053,311l3982,311m3986,311l5048,311m5052,311l6915,311m6919,311l8248,311m8251,311l8914,311m8918,311l9847,311e" filled="false" stroked="true" strokeweight=".754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696" w:right="736"/>
        <w:jc w:val="center"/>
      </w:pPr>
      <w:r>
        <w:rPr/>
        <w:t>Nombre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firma.</w:t>
      </w:r>
    </w:p>
    <w:p>
      <w:pPr>
        <w:pStyle w:val="BodyText"/>
        <w:ind w:left="696" w:right="747"/>
        <w:jc w:val="center"/>
      </w:pPr>
      <w:r>
        <w:rPr/>
        <w:t>(Para</w:t>
      </w:r>
      <w:r>
        <w:rPr>
          <w:spacing w:val="-1"/>
        </w:rPr>
        <w:t> </w:t>
      </w:r>
      <w:r>
        <w:rPr/>
        <w:t>Profesores</w:t>
      </w:r>
      <w:r>
        <w:rPr>
          <w:spacing w:val="-3"/>
        </w:rPr>
        <w:t> </w:t>
      </w:r>
      <w:r>
        <w:rPr/>
        <w:t>Titulares</w:t>
      </w:r>
      <w:r>
        <w:rPr>
          <w:spacing w:val="-3"/>
        </w:rPr>
        <w:t> </w:t>
      </w:r>
      <w:r>
        <w:rPr/>
        <w:t>Internos,</w:t>
      </w:r>
      <w:r>
        <w:rPr>
          <w:spacing w:val="-3"/>
        </w:rPr>
        <w:t> </w:t>
      </w:r>
      <w:r>
        <w:rPr/>
        <w:t>incluir</w:t>
      </w:r>
      <w:r>
        <w:rPr>
          <w:spacing w:val="-3"/>
        </w:rPr>
        <w:t> </w:t>
      </w:r>
      <w:r>
        <w:rPr/>
        <w:t>clave</w:t>
      </w:r>
      <w:r>
        <w:rPr>
          <w:spacing w:val="-3"/>
        </w:rPr>
        <w:t> </w:t>
      </w:r>
      <w:r>
        <w:rPr/>
        <w:t>docente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adscripción).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3814" w:right="3853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Página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b/>
          <w:sz w:val="22"/>
        </w:rPr>
        <w:t>32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b/>
          <w:sz w:val="22"/>
        </w:rPr>
        <w:t>36</w:t>
      </w:r>
    </w:p>
    <w:sectPr>
      <w:type w:val="continuous"/>
      <w:pgSz w:w="12240" w:h="15840"/>
      <w:pgMar w:top="600" w:bottom="280" w:left="15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21" w:right="3273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</dc:creator>
  <dc:title>Microsoft Word - PROGRAMA LINEAMIENTOS Y REQUISITOS DEP EDUCACION CONTINUA 2022</dc:title>
  <dcterms:created xsi:type="dcterms:W3CDTF">2022-04-01T15:54:30Z</dcterms:created>
  <dcterms:modified xsi:type="dcterms:W3CDTF">2022-04-01T15:54:30Z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2022-04-01T00:00:00Z</vt:filetime>
  </property>
</Properties>
</file>